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15DE3" w14:textId="6253F195" w:rsidR="00382FC5" w:rsidRDefault="00277C91">
      <w:r>
        <w:t xml:space="preserve">April 10, </w:t>
      </w:r>
      <w:r w:rsidR="00D022B6">
        <w:t>2024,</w:t>
      </w:r>
      <w:r>
        <w:t xml:space="preserve"> CVPC Workshop – Get your Sgraffito On,</w:t>
      </w:r>
    </w:p>
    <w:p w14:paraId="2A3A94F6" w14:textId="2671EDC5" w:rsidR="00277C91" w:rsidRDefault="00277C91">
      <w:r>
        <w:t>Anita Lawrence</w:t>
      </w:r>
      <w:r w:rsidR="00382FC5">
        <w:t xml:space="preserve">- </w:t>
      </w:r>
      <w:hyperlink r:id="rId4" w:history="1">
        <w:r w:rsidR="00382FC5" w:rsidRPr="004C315E">
          <w:rPr>
            <w:rStyle w:val="Hyperlink"/>
          </w:rPr>
          <w:t>www.islandclayworks.com</w:t>
        </w:r>
      </w:hyperlink>
      <w:r w:rsidR="00382FC5">
        <w:t xml:space="preserve"> 250-204-0849</w:t>
      </w:r>
    </w:p>
    <w:p w14:paraId="076E8AFC" w14:textId="77777777" w:rsidR="009F7312" w:rsidRDefault="009F7312"/>
    <w:p w14:paraId="60A27965" w14:textId="77777777" w:rsidR="009F7312" w:rsidRDefault="00277C91">
      <w:r>
        <w:t>SGRAFFITO – derived from the Italian word graffito – also graffiti meaning to scratch the surface; to create a graphic or an image</w:t>
      </w:r>
      <w:proofErr w:type="gramStart"/>
      <w:r>
        <w:t xml:space="preserve">.  </w:t>
      </w:r>
      <w:proofErr w:type="gramEnd"/>
    </w:p>
    <w:p w14:paraId="37F2850D" w14:textId="77777777" w:rsidR="009F7312" w:rsidRDefault="009F7312"/>
    <w:p w14:paraId="35ADFF44" w14:textId="16B3AA98" w:rsidR="00277C91" w:rsidRDefault="00277C91">
      <w:r>
        <w:t xml:space="preserve">Tip:  The whiter the clay the sharper the image. Porcelaneous Stoneware or Porcelain – very white, I use </w:t>
      </w:r>
      <w:r w:rsidR="009F7312">
        <w:t>B</w:t>
      </w:r>
      <w:r>
        <w:t xml:space="preserve"> - mix because I like throwing with it and it dries evenly and works well with my clear recipe.</w:t>
      </w:r>
    </w:p>
    <w:p w14:paraId="5E948728" w14:textId="77777777" w:rsidR="00382FC5" w:rsidRDefault="00382FC5"/>
    <w:p w14:paraId="075BD5C8" w14:textId="37C9706E" w:rsidR="00277C91" w:rsidRDefault="00277C91">
      <w:r>
        <w:t>Recipes:</w:t>
      </w:r>
    </w:p>
    <w:p w14:paraId="13DC6C9E" w14:textId="50C8F51F" w:rsidR="00277C91" w:rsidRDefault="008361A9">
      <w:r w:rsidRPr="008361A9">
        <w:rPr>
          <w:b/>
          <w:bCs/>
        </w:rPr>
        <w:t xml:space="preserve">Wayne </w:t>
      </w:r>
      <w:r w:rsidRPr="008361A9">
        <w:rPr>
          <w:b/>
          <w:bCs/>
        </w:rPr>
        <w:t>Bates</w:t>
      </w:r>
      <w:r>
        <w:t xml:space="preserve"> </w:t>
      </w:r>
      <w:r w:rsidRPr="008361A9">
        <w:rPr>
          <w:b/>
          <w:bCs/>
        </w:rPr>
        <w:t>Black</w:t>
      </w:r>
      <w:r w:rsidR="00277C91" w:rsidRPr="008361A9">
        <w:rPr>
          <w:b/>
          <w:bCs/>
        </w:rPr>
        <w:t xml:space="preserve"> Engobe</w:t>
      </w:r>
      <w:r w:rsidR="00277C91">
        <w:t xml:space="preserve"> – Source: </w:t>
      </w:r>
      <w:r w:rsidR="00277C91">
        <w:fldChar w:fldCharType="begin"/>
      </w:r>
      <w:r w:rsidR="00277C91">
        <w:instrText>HYPERLINK "http://www.waynebates.com"</w:instrText>
      </w:r>
      <w:r w:rsidR="00277C91">
        <w:fldChar w:fldCharType="separate"/>
      </w:r>
      <w:r w:rsidR="00277C91" w:rsidRPr="004C315E">
        <w:rPr>
          <w:rStyle w:val="Hyperlink"/>
        </w:rPr>
        <w:t>www.waynebates.com</w:t>
      </w:r>
      <w:r w:rsidR="00277C91">
        <w:fldChar w:fldCharType="end"/>
      </w:r>
      <w:r w:rsidR="00277C91">
        <w:t xml:space="preserve"> </w:t>
      </w:r>
    </w:p>
    <w:p w14:paraId="114C2A84" w14:textId="0D637BC4" w:rsidR="00277C91" w:rsidRDefault="00277C91">
      <w:r>
        <w:t xml:space="preserve">or </w:t>
      </w:r>
      <w:r w:rsidR="008361A9">
        <w:t>ceramicartsnetwork.org The</w:t>
      </w:r>
      <w:r>
        <w:t xml:space="preserve"> article is Scratching the surface: A Guide to Sgraffito, </w:t>
      </w:r>
    </w:p>
    <w:p w14:paraId="65D1498E" w14:textId="4DCBACD1" w:rsidR="00277C91" w:rsidRDefault="00277C91">
      <w:r>
        <w:t xml:space="preserve">Nov. 28/23 (although this recipe </w:t>
      </w:r>
      <w:proofErr w:type="gramStart"/>
      <w:r>
        <w:t>is slightly altered</w:t>
      </w:r>
      <w:proofErr w:type="gramEnd"/>
      <w:r>
        <w:t xml:space="preserve"> f</w:t>
      </w:r>
      <w:r w:rsidR="008361A9">
        <w:t>rom the original one we use so I have provided both recipes</w:t>
      </w:r>
      <w:r>
        <w:t>.)</w:t>
      </w:r>
    </w:p>
    <w:p w14:paraId="40F93691" w14:textId="1D2C7AE2" w:rsidR="008361A9" w:rsidRPr="008361A9" w:rsidRDefault="008361A9">
      <w:pPr>
        <w:rPr>
          <w:b/>
          <w:bCs/>
        </w:rPr>
      </w:pPr>
      <w:r w:rsidRPr="008361A9">
        <w:rPr>
          <w:b/>
          <w:bCs/>
        </w:rPr>
        <w:t>Cone 5-6</w:t>
      </w:r>
    </w:p>
    <w:p w14:paraId="63CAD047" w14:textId="5D7EF098" w:rsidR="00277C91" w:rsidRDefault="008361A9">
      <w:r>
        <w:t>Wayne’s 2023 recipe:</w:t>
      </w:r>
      <w:r>
        <w:tab/>
      </w:r>
      <w:r>
        <w:tab/>
      </w:r>
      <w:r>
        <w:tab/>
      </w:r>
      <w:r>
        <w:tab/>
      </w:r>
      <w:r>
        <w:tab/>
        <w:t>The one we use:</w:t>
      </w:r>
    </w:p>
    <w:p w14:paraId="72592BC1" w14:textId="70E6D7B1" w:rsidR="008361A9" w:rsidRDefault="008361A9">
      <w:r>
        <w:t>C &amp; C Clay (ball clay) 50%</w:t>
      </w:r>
      <w:r>
        <w:tab/>
      </w:r>
      <w:r>
        <w:tab/>
      </w:r>
      <w:r>
        <w:tab/>
      </w:r>
      <w:r>
        <w:tab/>
      </w:r>
      <w:r>
        <w:tab/>
        <w:t>40%</w:t>
      </w:r>
    </w:p>
    <w:p w14:paraId="4FFDD355" w14:textId="511935F1" w:rsidR="008361A9" w:rsidRDefault="008361A9">
      <w:r>
        <w:t>Ferro Frit 3195              20%</w:t>
      </w:r>
      <w:r>
        <w:tab/>
      </w:r>
      <w:r>
        <w:tab/>
      </w:r>
      <w:r>
        <w:tab/>
      </w:r>
      <w:r>
        <w:tab/>
      </w:r>
      <w:r>
        <w:tab/>
        <w:t xml:space="preserve"> (3134) 30%</w:t>
      </w:r>
    </w:p>
    <w:p w14:paraId="29B3BC2E" w14:textId="38F220E2" w:rsidR="00277C91" w:rsidRDefault="008361A9">
      <w:r>
        <w:t>Black stain #6600       30%</w:t>
      </w:r>
      <w:r>
        <w:tab/>
      </w:r>
      <w:r>
        <w:tab/>
      </w:r>
      <w:r>
        <w:tab/>
      </w:r>
      <w:r>
        <w:tab/>
      </w:r>
      <w:r>
        <w:tab/>
        <w:t>40%</w:t>
      </w:r>
    </w:p>
    <w:p w14:paraId="421449F7" w14:textId="2ECD57F2" w:rsidR="008361A9" w:rsidRDefault="008361A9">
      <w:r>
        <w:t xml:space="preserve">**This </w:t>
      </w:r>
      <w:r w:rsidR="00382FC5">
        <w:t>engobe</w:t>
      </w:r>
      <w:r>
        <w:t xml:space="preserve"> has a nice sheen to i</w:t>
      </w:r>
      <w:r w:rsidR="00382FC5">
        <w:t>t</w:t>
      </w:r>
      <w:r>
        <w:t xml:space="preserve"> when fired with no glaze at cone 5.</w:t>
      </w:r>
      <w:r w:rsidR="00382FC5">
        <w:t xml:space="preserve"> </w:t>
      </w:r>
      <w:r w:rsidR="00D022B6">
        <w:t>W</w:t>
      </w:r>
      <w:r w:rsidR="00382FC5">
        <w:t>e use this on leather hard clay and is a thicker consistency for the sgraffito work</w:t>
      </w:r>
      <w:proofErr w:type="gramStart"/>
      <w:r w:rsidR="00382FC5">
        <w:t xml:space="preserve">.  </w:t>
      </w:r>
      <w:proofErr w:type="gramEnd"/>
      <w:r w:rsidR="00382FC5">
        <w:t>Traditionally, engobes are thinner and can also be used on bisque fired ware as well</w:t>
      </w:r>
      <w:proofErr w:type="gramStart"/>
      <w:r w:rsidR="00382FC5">
        <w:t xml:space="preserve">.  </w:t>
      </w:r>
      <w:proofErr w:type="gramEnd"/>
    </w:p>
    <w:p w14:paraId="4CBF4293" w14:textId="77777777" w:rsidR="009F7312" w:rsidRDefault="009F7312"/>
    <w:p w14:paraId="26CB1CA7" w14:textId="1254D91F" w:rsidR="008361A9" w:rsidRDefault="008361A9">
      <w:pPr>
        <w:rPr>
          <w:b/>
          <w:bCs/>
        </w:rPr>
      </w:pPr>
      <w:r w:rsidRPr="008361A9">
        <w:rPr>
          <w:b/>
          <w:bCs/>
        </w:rPr>
        <w:t>Robin Hopper Engobe – Cera</w:t>
      </w:r>
      <w:r>
        <w:rPr>
          <w:b/>
          <w:bCs/>
        </w:rPr>
        <w:t>m</w:t>
      </w:r>
      <w:r w:rsidRPr="008361A9">
        <w:rPr>
          <w:b/>
          <w:bCs/>
        </w:rPr>
        <w:t>ic Spectrum</w:t>
      </w:r>
    </w:p>
    <w:p w14:paraId="75C38186" w14:textId="3273C5A4" w:rsidR="008361A9" w:rsidRDefault="008361A9">
      <w:pPr>
        <w:rPr>
          <w:b/>
          <w:bCs/>
        </w:rPr>
      </w:pPr>
      <w:r>
        <w:rPr>
          <w:b/>
          <w:bCs/>
        </w:rPr>
        <w:t>Cone 4-6 Oxidation or Reduction</w:t>
      </w:r>
    </w:p>
    <w:p w14:paraId="1D1D8C12" w14:textId="7ECBB59B" w:rsidR="008361A9" w:rsidRDefault="008361A9" w:rsidP="009F7312">
      <w:r>
        <w:t>1 kg recipe</w:t>
      </w:r>
    </w:p>
    <w:p w14:paraId="567A56B2" w14:textId="4E93CE0D" w:rsidR="008361A9" w:rsidRDefault="008361A9" w:rsidP="009F7312">
      <w:r>
        <w:t xml:space="preserve">Kaolin </w:t>
      </w:r>
      <w:r>
        <w:tab/>
      </w:r>
      <w:r>
        <w:tab/>
      </w:r>
      <w:r>
        <w:tab/>
        <w:t xml:space="preserve">150 </w:t>
      </w:r>
    </w:p>
    <w:p w14:paraId="25544D53" w14:textId="79C42E0D" w:rsidR="008361A9" w:rsidRDefault="008361A9" w:rsidP="009F7312">
      <w:r>
        <w:t>Calcined Kaolin</w:t>
      </w:r>
      <w:r>
        <w:tab/>
        <w:t xml:space="preserve">200 </w:t>
      </w:r>
    </w:p>
    <w:p w14:paraId="3BF9E726" w14:textId="191CB573" w:rsidR="008361A9" w:rsidRDefault="008361A9" w:rsidP="009F7312">
      <w:r>
        <w:t>Talc</w:t>
      </w:r>
      <w:r>
        <w:tab/>
      </w:r>
      <w:r>
        <w:tab/>
      </w:r>
      <w:r>
        <w:tab/>
        <w:t>100</w:t>
      </w:r>
    </w:p>
    <w:p w14:paraId="680A3A8D" w14:textId="199FEEF7" w:rsidR="008361A9" w:rsidRDefault="008361A9" w:rsidP="009F7312">
      <w:r>
        <w:t>Gerstly Borate</w:t>
      </w:r>
      <w:r>
        <w:tab/>
        <w:t>100 (or Frit 3110)</w:t>
      </w:r>
    </w:p>
    <w:p w14:paraId="2D430BE2" w14:textId="0178F36E" w:rsidR="008361A9" w:rsidRDefault="008361A9" w:rsidP="009F7312">
      <w:r>
        <w:t>Neph Sy</w:t>
      </w:r>
      <w:r>
        <w:tab/>
      </w:r>
      <w:r>
        <w:tab/>
        <w:t>100</w:t>
      </w:r>
    </w:p>
    <w:p w14:paraId="0774965E" w14:textId="18364216" w:rsidR="008361A9" w:rsidRDefault="008361A9" w:rsidP="009F7312">
      <w:r>
        <w:t>Flint</w:t>
      </w:r>
      <w:r>
        <w:tab/>
      </w:r>
      <w:r>
        <w:tab/>
      </w:r>
      <w:r>
        <w:tab/>
        <w:t>200</w:t>
      </w:r>
    </w:p>
    <w:p w14:paraId="35481647" w14:textId="509163A3" w:rsidR="009F7312" w:rsidRDefault="009F7312" w:rsidP="009F7312">
      <w:r>
        <w:t>Borax</w:t>
      </w:r>
      <w:r>
        <w:tab/>
      </w:r>
      <w:r>
        <w:tab/>
      </w:r>
      <w:r>
        <w:tab/>
        <w:t xml:space="preserve"> 50</w:t>
      </w:r>
    </w:p>
    <w:p w14:paraId="5AAD4CEF" w14:textId="7DDE5609" w:rsidR="009F7312" w:rsidRPr="009F7312" w:rsidRDefault="009F7312" w:rsidP="009F7312">
      <w:pPr>
        <w:rPr>
          <w:u w:val="single"/>
        </w:rPr>
      </w:pPr>
      <w:r w:rsidRPr="009F7312">
        <w:rPr>
          <w:u w:val="single"/>
        </w:rPr>
        <w:t>Zircopax</w:t>
      </w:r>
      <w:r w:rsidRPr="009F7312">
        <w:rPr>
          <w:u w:val="single"/>
        </w:rPr>
        <w:tab/>
      </w:r>
      <w:r w:rsidRPr="009F7312">
        <w:rPr>
          <w:u w:val="single"/>
        </w:rPr>
        <w:tab/>
        <w:t>100</w:t>
      </w:r>
    </w:p>
    <w:p w14:paraId="45A2BF3C" w14:textId="30D1A17B" w:rsidR="009F7312" w:rsidRPr="008361A9" w:rsidRDefault="009F7312">
      <w:r>
        <w:tab/>
      </w:r>
      <w:r>
        <w:tab/>
      </w:r>
      <w:r>
        <w:tab/>
        <w:t>1000 g</w:t>
      </w:r>
    </w:p>
    <w:p w14:paraId="374BB1E1" w14:textId="600533A2" w:rsidR="008361A9" w:rsidRDefault="009F7312">
      <w:r>
        <w:lastRenderedPageBreak/>
        <w:t xml:space="preserve">I divided this engobe into 7 portion to </w:t>
      </w:r>
      <w:proofErr w:type="gramStart"/>
      <w:r>
        <w:t>test</w:t>
      </w:r>
      <w:proofErr w:type="gramEnd"/>
      <w:r>
        <w:t xml:space="preserve"> 5, 10 and 15% Stains in 300 grams of engobe.</w:t>
      </w:r>
    </w:p>
    <w:p w14:paraId="76BB6B46" w14:textId="77777777" w:rsidR="009F7312" w:rsidRDefault="009F7312">
      <w:r>
        <w:t>5% = 15 grams, 10% = 30 grams,15% = 45 grams</w:t>
      </w:r>
    </w:p>
    <w:p w14:paraId="57A44FBD" w14:textId="77777777" w:rsidR="009F7312" w:rsidRDefault="009F7312"/>
    <w:p w14:paraId="2D0EFABC" w14:textId="10F2D5A5" w:rsidR="009F7312" w:rsidRPr="00382FC5" w:rsidRDefault="009F7312">
      <w:pPr>
        <w:rPr>
          <w:b/>
          <w:bCs/>
        </w:rPr>
      </w:pPr>
      <w:r w:rsidRPr="00382FC5">
        <w:rPr>
          <w:b/>
          <w:bCs/>
        </w:rPr>
        <w:t>G1214 Cone 6 Clear Base – Digital Fire  20/5 Recipe</w:t>
      </w:r>
    </w:p>
    <w:p w14:paraId="03AD79DA" w14:textId="77777777" w:rsidR="009F7312" w:rsidRDefault="009F7312"/>
    <w:p w14:paraId="18DCC3E6" w14:textId="77777777" w:rsidR="009F7312" w:rsidRDefault="009F7312">
      <w:r>
        <w:t xml:space="preserve">20 Wollastonite </w:t>
      </w:r>
    </w:p>
    <w:p w14:paraId="43E34EAB" w14:textId="7621666B" w:rsidR="009F7312" w:rsidRDefault="009F7312">
      <w:r>
        <w:t xml:space="preserve">20 Frit 3134 </w:t>
      </w:r>
    </w:p>
    <w:p w14:paraId="07EA43BE" w14:textId="19C60093" w:rsidR="009F7312" w:rsidRDefault="009F7312">
      <w:r>
        <w:t>20 EPK</w:t>
      </w:r>
    </w:p>
    <w:p w14:paraId="08FDB9FE" w14:textId="7BC346E4" w:rsidR="009F7312" w:rsidRDefault="009F7312">
      <w:r>
        <w:t>20 Silica</w:t>
      </w:r>
    </w:p>
    <w:p w14:paraId="0A033725" w14:textId="5F53803C" w:rsidR="009F7312" w:rsidRDefault="009F7312">
      <w:r>
        <w:t>20 Custer Felspar</w:t>
      </w:r>
    </w:p>
    <w:p w14:paraId="2F9A880B" w14:textId="77777777" w:rsidR="009F7312" w:rsidRDefault="009F7312"/>
    <w:p w14:paraId="003985C5" w14:textId="05A44E3B" w:rsidR="009F7312" w:rsidRDefault="009F7312">
      <w:r>
        <w:t>I also use Spectrum Underglazes on greenware for sgraffito. Works well with the clear base.</w:t>
      </w:r>
    </w:p>
    <w:p w14:paraId="70B0BD6F" w14:textId="6CEB65BA" w:rsidR="00382FC5" w:rsidRDefault="009F7312">
      <w:r>
        <w:t>Brushed on thin layers – heat gun in between layers then do the sgraffito work. Bisque and dip in clear</w:t>
      </w:r>
      <w:proofErr w:type="gramStart"/>
      <w:r>
        <w:t xml:space="preserve">.  </w:t>
      </w:r>
      <w:proofErr w:type="gramEnd"/>
    </w:p>
    <w:p w14:paraId="601E8740" w14:textId="77777777" w:rsidR="00382FC5" w:rsidRDefault="00382FC5"/>
    <w:p w14:paraId="05B0F838" w14:textId="571A3492" w:rsidR="00382FC5" w:rsidRDefault="00382FC5">
      <w:pPr>
        <w:rPr>
          <w:b/>
          <w:bCs/>
        </w:rPr>
      </w:pPr>
    </w:p>
    <w:p w14:paraId="11336C5E" w14:textId="77777777" w:rsidR="00382FC5" w:rsidRDefault="00382FC5">
      <w:pPr>
        <w:rPr>
          <w:b/>
          <w:bCs/>
        </w:rPr>
      </w:pPr>
    </w:p>
    <w:p w14:paraId="469ECB3E" w14:textId="77777777" w:rsidR="00382FC5" w:rsidRPr="00382FC5" w:rsidRDefault="00382FC5">
      <w:pPr>
        <w:rPr>
          <w:b/>
          <w:bCs/>
        </w:rPr>
      </w:pPr>
    </w:p>
    <w:p w14:paraId="2EFF326B" w14:textId="77777777" w:rsidR="009F7312" w:rsidRPr="008361A9" w:rsidRDefault="009F7312"/>
    <w:p w14:paraId="5AC7895A" w14:textId="77777777" w:rsidR="008361A9" w:rsidRDefault="008361A9"/>
    <w:p w14:paraId="4406B4BF" w14:textId="77777777" w:rsidR="00277C91" w:rsidRDefault="00277C91"/>
    <w:p w14:paraId="6E1ABC6B" w14:textId="77777777" w:rsidR="00277C91" w:rsidRDefault="00277C91"/>
    <w:p w14:paraId="6FC6E1F0" w14:textId="77777777" w:rsidR="00277C91" w:rsidRDefault="00277C91"/>
    <w:p w14:paraId="1AE8D688" w14:textId="77777777" w:rsidR="00277C91" w:rsidRDefault="00277C91"/>
    <w:sectPr w:rsidR="00277C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C91"/>
    <w:rsid w:val="00277C91"/>
    <w:rsid w:val="00382FC5"/>
    <w:rsid w:val="008361A9"/>
    <w:rsid w:val="009F7312"/>
    <w:rsid w:val="00D0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465DB"/>
  <w15:chartTrackingRefBased/>
  <w15:docId w15:val="{E710D49C-214E-478A-9690-EC483F805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7C9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7C91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7C91"/>
    <w:pPr>
      <w:keepNext/>
      <w:keepLines/>
      <w:spacing w:before="16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7C9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7C9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7C9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7C9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7C9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7C9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7C9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7C9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7C9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7C9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7C9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7C9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7C9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7C9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7C9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77C9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7C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7C9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77C9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77C9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77C9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77C9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77C9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7C9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7C9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77C91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277C91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7C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slandclaywork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fn365</dc:creator>
  <cp:keywords/>
  <dc:description/>
  <cp:lastModifiedBy>fn365</cp:lastModifiedBy>
  <cp:revision>1</cp:revision>
  <cp:lastPrinted>2024-04-10T05:22:00Z</cp:lastPrinted>
  <dcterms:created xsi:type="dcterms:W3CDTF">2024-04-10T04:37:00Z</dcterms:created>
  <dcterms:modified xsi:type="dcterms:W3CDTF">2024-04-10T05:23:00Z</dcterms:modified>
</cp:coreProperties>
</file>